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B48EB" w14:textId="77777777" w:rsidR="008F3C78" w:rsidRDefault="008F3C78" w:rsidP="008F3C7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ATLAS Reference Gathering system</w:t>
      </w:r>
    </w:p>
    <w:p w14:paraId="2D00AF08" w14:textId="77777777" w:rsidR="008F3C78" w:rsidRDefault="008F3C78" w:rsidP="008F3C78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259516C" w14:textId="1C0954A3" w:rsidR="008F3C78" w:rsidRDefault="008F3C78" w:rsidP="008F3C7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process for this form goes as follows:</w:t>
      </w:r>
    </w:p>
    <w:p w14:paraId="57956031" w14:textId="77777777" w:rsidR="008F3C78" w:rsidRDefault="008F3C78" w:rsidP="008F3C78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181A2B9" w14:textId="739DE14D" w:rsidR="008F3C78" w:rsidRPr="008F3C78" w:rsidRDefault="008F3C78" w:rsidP="008F3C78">
      <w:pPr>
        <w:pStyle w:val="ListParagraph"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8F3C78">
        <w:rPr>
          <w:rFonts w:eastAsia="Times New Roman"/>
          <w:color w:val="000000"/>
          <w:sz w:val="24"/>
          <w:szCs w:val="24"/>
        </w:rPr>
        <w:t xml:space="preserve">URL to form is sent to </w:t>
      </w:r>
      <w:r>
        <w:rPr>
          <w:rFonts w:eastAsia="Times New Roman"/>
          <w:color w:val="000000"/>
          <w:sz w:val="24"/>
          <w:szCs w:val="24"/>
        </w:rPr>
        <w:t>candidates</w:t>
      </w:r>
      <w:r w:rsidRPr="008F3C78">
        <w:rPr>
          <w:rFonts w:eastAsia="Times New Roman"/>
          <w:color w:val="000000"/>
          <w:sz w:val="24"/>
          <w:szCs w:val="24"/>
        </w:rPr>
        <w:t xml:space="preserve"> by either </w:t>
      </w:r>
      <w:r>
        <w:rPr>
          <w:rFonts w:eastAsia="Times New Roman"/>
          <w:color w:val="000000"/>
          <w:sz w:val="24"/>
          <w:szCs w:val="24"/>
        </w:rPr>
        <w:t xml:space="preserve">the </w:t>
      </w:r>
      <w:r w:rsidRPr="008F3C78">
        <w:rPr>
          <w:rFonts w:eastAsia="Times New Roman"/>
          <w:color w:val="000000"/>
          <w:sz w:val="24"/>
          <w:szCs w:val="24"/>
        </w:rPr>
        <w:t>HR</w:t>
      </w:r>
      <w:r>
        <w:rPr>
          <w:rFonts w:eastAsia="Times New Roman"/>
          <w:color w:val="000000"/>
          <w:sz w:val="24"/>
          <w:szCs w:val="24"/>
        </w:rPr>
        <w:t xml:space="preserve"> contact</w:t>
      </w:r>
      <w:r w:rsidRPr="008F3C78">
        <w:rPr>
          <w:rFonts w:eastAsia="Times New Roman"/>
          <w:color w:val="000000"/>
          <w:sz w:val="24"/>
          <w:szCs w:val="24"/>
        </w:rPr>
        <w:t xml:space="preserve"> or search committee chair (totally up to you). </w:t>
      </w:r>
      <w:r w:rsidRPr="008F3C78">
        <w:rPr>
          <w:rStyle w:val="contentpasted0"/>
          <w:color w:val="000000"/>
          <w:sz w:val="24"/>
          <w:szCs w:val="24"/>
        </w:rPr>
        <w:t>The link to the survey that will be sent to applicants is listed below:</w:t>
      </w:r>
    </w:p>
    <w:p w14:paraId="402BB960" w14:textId="77777777" w:rsidR="00352086" w:rsidRDefault="00352086" w:rsidP="008F3C78">
      <w:pPr>
        <w:shd w:val="clear" w:color="auto" w:fill="FFFFFF"/>
        <w:spacing w:before="100" w:beforeAutospacing="1" w:after="100" w:afterAutospacing="1"/>
        <w:ind w:left="720"/>
      </w:pPr>
      <w:hyperlink r:id="rId5" w:history="1">
        <w:r>
          <w:rPr>
            <w:rStyle w:val="Hyperlink"/>
          </w:rPr>
          <w:t>https://go.illinois.edu/LASReferenceCollection</w:t>
        </w:r>
      </w:hyperlink>
    </w:p>
    <w:p w14:paraId="18982E57" w14:textId="642D7D45" w:rsidR="008F3C78" w:rsidRDefault="008F3C78" w:rsidP="008F3C78">
      <w:pPr>
        <w:shd w:val="clear" w:color="auto" w:fill="FFFFFF"/>
        <w:spacing w:before="100" w:beforeAutospacing="1" w:after="100" w:afterAutospacing="1"/>
        <w:ind w:left="720"/>
        <w:rPr>
          <w:rStyle w:val="contentpasted0"/>
          <w:color w:val="000000"/>
          <w:sz w:val="24"/>
          <w:szCs w:val="24"/>
        </w:rPr>
      </w:pPr>
      <w:r>
        <w:rPr>
          <w:rStyle w:val="contentpasted0"/>
          <w:color w:val="000000"/>
          <w:sz w:val="24"/>
          <w:szCs w:val="24"/>
        </w:rPr>
        <w:t>sample text to use for candidate:</w:t>
      </w:r>
      <w:r>
        <w:rPr>
          <w:rStyle w:val="contentpasted0"/>
          <w:color w:val="000000"/>
          <w:sz w:val="24"/>
          <w:szCs w:val="24"/>
        </w:rPr>
        <w:t> </w:t>
      </w:r>
    </w:p>
    <w:p w14:paraId="33E4221B" w14:textId="77777777" w:rsidR="008F3C78" w:rsidRDefault="008F3C78" w:rsidP="008F3C78"/>
    <w:p w14:paraId="51FD3754" w14:textId="370EB471" w:rsidR="008F3C78" w:rsidRDefault="008F3C78" w:rsidP="008F3C78">
      <w:r>
        <w:t xml:space="preserve">At </w:t>
      </w:r>
      <w:r>
        <w:t>this time, we are asking for you to provide us contact information for three professional references. Please use the link below submit your information:</w:t>
      </w:r>
    </w:p>
    <w:p w14:paraId="7A408354" w14:textId="77777777" w:rsidR="008F3C78" w:rsidRDefault="008F3C78" w:rsidP="008F3C78"/>
    <w:p w14:paraId="17FB2A59" w14:textId="77777777" w:rsidR="008F3C78" w:rsidRDefault="008F3C78" w:rsidP="008F3C78">
      <w:hyperlink r:id="rId6" w:history="1">
        <w:r>
          <w:rPr>
            <w:rStyle w:val="Hyperlink"/>
          </w:rPr>
          <w:t>https://go.illinois.edu/LASReferenceCollection</w:t>
        </w:r>
      </w:hyperlink>
    </w:p>
    <w:p w14:paraId="1994637D" w14:textId="77777777" w:rsidR="008F3C78" w:rsidRDefault="008F3C78" w:rsidP="008F3C78"/>
    <w:p w14:paraId="6CB96D00" w14:textId="77777777" w:rsidR="008F3C78" w:rsidRDefault="008F3C78" w:rsidP="008F3C78">
      <w:r>
        <w:t>It will ask you to create a login and password. After that is established, you will be directed to the form to enter information for three professional references. Please enter the following into the reference information form:</w:t>
      </w:r>
    </w:p>
    <w:p w14:paraId="20979ADA" w14:textId="77777777" w:rsidR="008F3C78" w:rsidRDefault="008F3C78" w:rsidP="008F3C78"/>
    <w:p w14:paraId="731C6ECA" w14:textId="56F3F3F7" w:rsidR="008F3C78" w:rsidRPr="008F3C78" w:rsidRDefault="008F3C78" w:rsidP="008F3C78">
      <w:pPr>
        <w:rPr>
          <w:i/>
          <w:iCs/>
        </w:rPr>
      </w:pPr>
      <w:r>
        <w:rPr>
          <w:b/>
          <w:bCs/>
        </w:rPr>
        <w:t>Position Title:</w:t>
      </w:r>
      <w:r>
        <w:t xml:space="preserve"> </w:t>
      </w:r>
      <w:r w:rsidRPr="008F3C78">
        <w:rPr>
          <w:i/>
          <w:iCs/>
          <w:highlight w:val="yellow"/>
        </w:rPr>
        <w:t>ENTER RANK- Ex Assistant Professor</w:t>
      </w:r>
      <w:r w:rsidRPr="008F3C78">
        <w:rPr>
          <w:i/>
          <w:iCs/>
        </w:rPr>
        <w:t xml:space="preserve"> </w:t>
      </w:r>
    </w:p>
    <w:p w14:paraId="24D3342B" w14:textId="4047F844" w:rsidR="008F3C78" w:rsidRDefault="008F3C78" w:rsidP="008F3C78">
      <w:r>
        <w:rPr>
          <w:b/>
          <w:bCs/>
        </w:rPr>
        <w:t>Hiring Department:</w:t>
      </w:r>
      <w:r>
        <w:t xml:space="preserve"> </w:t>
      </w:r>
      <w:r>
        <w:rPr>
          <w:highlight w:val="yellow"/>
        </w:rPr>
        <w:t xml:space="preserve">From the drop-down box, choose </w:t>
      </w:r>
      <w:r w:rsidRPr="008F3C78">
        <w:rPr>
          <w:highlight w:val="yellow"/>
        </w:rPr>
        <w:t>ENTER your UNIT</w:t>
      </w:r>
    </w:p>
    <w:p w14:paraId="558527F7" w14:textId="77777777" w:rsidR="008F3C78" w:rsidRDefault="008F3C78" w:rsidP="008F3C78"/>
    <w:p w14:paraId="705B2078" w14:textId="63303E5C" w:rsidR="008F3C78" w:rsidRDefault="008F3C78" w:rsidP="008F3C78">
      <w:r>
        <w:t xml:space="preserve">Once you have submitted the information to us, we will contact your references to request a letter. We would appreciate receiving this information as soon as possible. If you have any questions or concerns about the process or your submission, please contact </w:t>
      </w:r>
      <w:r>
        <w:rPr>
          <w:highlight w:val="yellow"/>
        </w:rPr>
        <w:t>NAME</w:t>
      </w:r>
      <w:r>
        <w:rPr>
          <w:highlight w:val="yellow"/>
        </w:rPr>
        <w:t xml:space="preserve">, at </w:t>
      </w:r>
      <w:r w:rsidRPr="008F3C78">
        <w:rPr>
          <w:highlight w:val="yellow"/>
        </w:rPr>
        <w:t>EMAIL.</w:t>
      </w:r>
    </w:p>
    <w:p w14:paraId="4D7DD03B" w14:textId="77777777" w:rsidR="008F3C78" w:rsidRDefault="008F3C78" w:rsidP="008F3C78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</w:rPr>
      </w:pPr>
    </w:p>
    <w:p w14:paraId="213680B8" w14:textId="3EE5CF7D" w:rsidR="008F3C78" w:rsidRDefault="008F3C78" w:rsidP="008F3C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Applicant </w:t>
      </w:r>
      <w:r>
        <w:rPr>
          <w:rFonts w:eastAsia="Times New Roman"/>
          <w:color w:val="000000"/>
          <w:sz w:val="24"/>
          <w:szCs w:val="24"/>
        </w:rPr>
        <w:t xml:space="preserve">clicks on the link and </w:t>
      </w:r>
      <w:r>
        <w:rPr>
          <w:rFonts w:eastAsia="Times New Roman"/>
          <w:color w:val="000000"/>
          <w:sz w:val="24"/>
          <w:szCs w:val="24"/>
        </w:rPr>
        <w:t>creates profile for FormBuilder (entirely separate from netID creation and only for use with this particular tool) and verifies their email address to successfully log in </w:t>
      </w:r>
    </w:p>
    <w:p w14:paraId="42F4E6C3" w14:textId="70DD337B" w:rsidR="008F3C78" w:rsidRDefault="008F3C78" w:rsidP="008F3C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Applicant selects hiring department, enters position title, and submits reference</w:t>
      </w:r>
      <w:r>
        <w:rPr>
          <w:rFonts w:eastAsia="Times New Roman"/>
          <w:color w:val="000000"/>
          <w:sz w:val="24"/>
          <w:szCs w:val="24"/>
        </w:rPr>
        <w:t xml:space="preserve"> contact info</w:t>
      </w:r>
    </w:p>
    <w:p w14:paraId="4845B176" w14:textId="038D9D2A" w:rsidR="008F3C78" w:rsidRDefault="008F3C78" w:rsidP="008F3C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HR </w:t>
      </w:r>
      <w:r>
        <w:rPr>
          <w:rFonts w:eastAsia="Times New Roman"/>
          <w:color w:val="000000"/>
          <w:sz w:val="24"/>
          <w:szCs w:val="24"/>
        </w:rPr>
        <w:t xml:space="preserve">staff member </w:t>
      </w:r>
      <w:r>
        <w:rPr>
          <w:rFonts w:eastAsia="Times New Roman"/>
          <w:color w:val="000000"/>
          <w:sz w:val="24"/>
          <w:szCs w:val="24"/>
        </w:rPr>
        <w:t>receives email alerting of reference submission </w:t>
      </w:r>
    </w:p>
    <w:p w14:paraId="34B5E7EA" w14:textId="6031CFFD" w:rsidR="008F3C78" w:rsidRDefault="008F3C78" w:rsidP="008F3C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Style w:val="contentpasted2"/>
          <w:rFonts w:eastAsia="Times New Roman"/>
          <w:color w:val="000000"/>
          <w:sz w:val="24"/>
          <w:szCs w:val="24"/>
        </w:rPr>
        <w:t>HR</w:t>
      </w:r>
      <w:r>
        <w:rPr>
          <w:rStyle w:val="contentpasted2"/>
          <w:rFonts w:eastAsia="Times New Roman"/>
          <w:color w:val="000000"/>
          <w:sz w:val="24"/>
          <w:szCs w:val="24"/>
        </w:rPr>
        <w:t xml:space="preserve"> staff</w:t>
      </w:r>
      <w:r>
        <w:rPr>
          <w:rStyle w:val="contentpasted2"/>
          <w:rFonts w:eastAsia="Times New Roman"/>
          <w:color w:val="000000"/>
          <w:sz w:val="24"/>
          <w:szCs w:val="24"/>
        </w:rPr>
        <w:t xml:space="preserve"> enters decision to request reference letters or archive applicant submission without requesting reference letters (this can be done one at a time as they come in or in batch at the following link: </w:t>
      </w:r>
      <w:hyperlink r:id="rId7" w:history="1">
        <w:r>
          <w:rPr>
            <w:rStyle w:val="Hyperlink"/>
            <w:rFonts w:eastAsia="Times New Roman"/>
            <w:sz w:val="24"/>
            <w:szCs w:val="24"/>
          </w:rPr>
          <w:t>https://apps.atlas.illinois.edu/FormBuilderSurvey/FormView/las_administration/deans_office/las_hiring_reference_collection/Index?formViewId=45279a89-b5fe-4cb8-b4dc-af34009748e8</w:t>
        </w:r>
      </w:hyperlink>
      <w:r>
        <w:rPr>
          <w:rStyle w:val="contentpasted2"/>
          <w:rFonts w:eastAsia="Times New Roman"/>
          <w:color w:val="000000"/>
          <w:sz w:val="24"/>
          <w:szCs w:val="24"/>
        </w:rPr>
        <w:t>)</w:t>
      </w:r>
    </w:p>
    <w:p w14:paraId="418ED300" w14:textId="77777777" w:rsidR="008F3C78" w:rsidRDefault="008F3C78" w:rsidP="008F3C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reference letters requested for applicant -- automated email BCCs each reference with instructions for how to register an account (done so for a bit of added security) and upload their letter</w:t>
      </w:r>
    </w:p>
    <w:p w14:paraId="1F417C6C" w14:textId="77777777" w:rsidR="008F3C78" w:rsidRDefault="008F3C78" w:rsidP="008F3C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Reference creates account, verifies email address, and must return to original notification email and click URL to form from there (covered in instructions to reference)</w:t>
      </w:r>
    </w:p>
    <w:p w14:paraId="2E4EF169" w14:textId="77777777" w:rsidR="008F3C78" w:rsidRDefault="008F3C78" w:rsidP="008F3C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Reference submits letter</w:t>
      </w:r>
    </w:p>
    <w:p w14:paraId="53BA1924" w14:textId="505ED0A0" w:rsidR="00352086" w:rsidRPr="00352086" w:rsidRDefault="008F3C78" w:rsidP="0035208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352086">
        <w:rPr>
          <w:rStyle w:val="contentpasted0"/>
          <w:rFonts w:eastAsia="Times New Roman"/>
          <w:color w:val="000000"/>
          <w:sz w:val="24"/>
          <w:szCs w:val="24"/>
        </w:rPr>
        <w:t xml:space="preserve">HR </w:t>
      </w:r>
      <w:r w:rsidRPr="00352086">
        <w:rPr>
          <w:rStyle w:val="contentpasted0"/>
          <w:rFonts w:eastAsia="Times New Roman"/>
          <w:color w:val="000000"/>
          <w:sz w:val="24"/>
          <w:szCs w:val="24"/>
        </w:rPr>
        <w:t>staff member</w:t>
      </w:r>
      <w:r w:rsidRPr="00352086">
        <w:rPr>
          <w:rStyle w:val="contentpasted0"/>
          <w:rFonts w:eastAsia="Times New Roman"/>
          <w:color w:val="000000"/>
          <w:sz w:val="24"/>
          <w:szCs w:val="24"/>
        </w:rPr>
        <w:t xml:space="preserve"> </w:t>
      </w:r>
      <w:r w:rsidRPr="00352086">
        <w:rPr>
          <w:rStyle w:val="contentpasted0"/>
          <w:rFonts w:eastAsia="Times New Roman"/>
          <w:color w:val="000000"/>
          <w:sz w:val="24"/>
          <w:szCs w:val="24"/>
        </w:rPr>
        <w:t>clicks on</w:t>
      </w:r>
      <w:r w:rsidRPr="00352086">
        <w:rPr>
          <w:rStyle w:val="contentpasted0"/>
          <w:rFonts w:eastAsia="Times New Roman"/>
          <w:color w:val="000000"/>
          <w:sz w:val="24"/>
          <w:szCs w:val="24"/>
        </w:rPr>
        <w:t xml:space="preserve"> the following link for </w:t>
      </w:r>
      <w:r w:rsidR="00352086">
        <w:rPr>
          <w:rStyle w:val="contentpasted0"/>
          <w:rFonts w:eastAsia="Times New Roman"/>
          <w:color w:val="000000"/>
          <w:sz w:val="24"/>
          <w:szCs w:val="24"/>
        </w:rPr>
        <w:t>list</w:t>
      </w:r>
      <w:r w:rsidRPr="00352086">
        <w:rPr>
          <w:rStyle w:val="contentpasted0"/>
          <w:rFonts w:eastAsia="Times New Roman"/>
          <w:color w:val="000000"/>
          <w:sz w:val="24"/>
          <w:szCs w:val="24"/>
        </w:rPr>
        <w:t xml:space="preserve"> of </w:t>
      </w:r>
      <w:r w:rsidR="00352086">
        <w:rPr>
          <w:rStyle w:val="contentpasted0"/>
          <w:rFonts w:eastAsia="Times New Roman"/>
          <w:color w:val="000000"/>
          <w:sz w:val="24"/>
          <w:szCs w:val="24"/>
        </w:rPr>
        <w:t xml:space="preserve">ref </w:t>
      </w:r>
      <w:r w:rsidRPr="00352086">
        <w:rPr>
          <w:rStyle w:val="contentpasted0"/>
          <w:rFonts w:eastAsia="Times New Roman"/>
          <w:color w:val="000000"/>
          <w:sz w:val="24"/>
          <w:szCs w:val="24"/>
        </w:rPr>
        <w:t>letters (</w:t>
      </w:r>
      <w:hyperlink r:id="rId8" w:history="1">
        <w:r w:rsidR="00352086" w:rsidRPr="00352086">
          <w:rPr>
            <w:rStyle w:val="Hyperlink"/>
            <w:rFonts w:eastAsia="Times New Roman"/>
            <w:sz w:val="24"/>
            <w:szCs w:val="24"/>
          </w:rPr>
          <w:t>https://apps.atlas.illinois.edu/F</w:t>
        </w:r>
        <w:r w:rsidR="00352086" w:rsidRPr="00352086">
          <w:rPr>
            <w:rStyle w:val="Hyperlink"/>
            <w:rFonts w:eastAsia="Times New Roman"/>
            <w:sz w:val="24"/>
            <w:szCs w:val="24"/>
          </w:rPr>
          <w:t>o</w:t>
        </w:r>
        <w:r w:rsidR="00352086" w:rsidRPr="00352086">
          <w:rPr>
            <w:rStyle w:val="Hyperlink"/>
            <w:rFonts w:eastAsia="Times New Roman"/>
            <w:sz w:val="24"/>
            <w:szCs w:val="24"/>
          </w:rPr>
          <w:t>rmBuilderSurvey/FormView/las_administration/deans_office/las_hiring_references/Index?formViewId=a76a17cb-1617-44a8-ad85-af3500df2ad5</w:t>
        </w:r>
      </w:hyperlink>
    </w:p>
    <w:p w14:paraId="6F17E670" w14:textId="419DF912" w:rsidR="00352086" w:rsidRPr="00352086" w:rsidRDefault="00352086" w:rsidP="0035208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</w:rPr>
        <w:t>Use this link to see all the candidates and the reference info they submitted (only way to view this info BEFORE the first letter is uploaded):</w:t>
      </w:r>
      <w:r w:rsidRPr="00352086">
        <w:rPr>
          <w:rFonts w:eastAsia="Times New Roman"/>
          <w:color w:val="000000"/>
          <w:sz w:val="24"/>
          <w:szCs w:val="24"/>
        </w:rPr>
        <w:t xml:space="preserve"> </w:t>
      </w:r>
      <w:hyperlink r:id="rId9" w:history="1">
        <w:r w:rsidRPr="00352086">
          <w:rPr>
            <w:rStyle w:val="Hyperlink"/>
            <w:rFonts w:eastAsia="Times New Roman"/>
            <w:sz w:val="24"/>
            <w:szCs w:val="24"/>
          </w:rPr>
          <w:t>https://apps.atlas.illinois.edu/FormBuilderSurvey/FormView/las_administration/deans_office/las_hiring_reference_collection/Index?formViewId=937bbaca-14ce-48ad-a766-af3500e0b396</w:t>
        </w:r>
      </w:hyperlink>
    </w:p>
    <w:p w14:paraId="12437A9F" w14:textId="0B3BC76F" w:rsidR="00E70B33" w:rsidRDefault="008F3C78" w:rsidP="00F44A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E42E4A">
        <w:rPr>
          <w:rStyle w:val="contentpasted0"/>
          <w:rFonts w:eastAsia="Times New Roman"/>
          <w:color w:val="000000"/>
          <w:sz w:val="24"/>
          <w:szCs w:val="24"/>
        </w:rPr>
        <w:t>HR staff member downloads letters from ATLAS system and</w:t>
      </w:r>
      <w:r w:rsidRPr="00E42E4A">
        <w:rPr>
          <w:rStyle w:val="contentpasted0"/>
          <w:rFonts w:eastAsia="Times New Roman"/>
          <w:color w:val="000000"/>
          <w:sz w:val="24"/>
          <w:szCs w:val="24"/>
        </w:rPr>
        <w:t xml:space="preserve"> uploads to Box location of your choosing for search committee to access (the search committee can't access anything in the form itself </w:t>
      </w:r>
      <w:r w:rsidRPr="00E42E4A">
        <w:rPr>
          <w:rStyle w:val="contentpasted0"/>
          <w:rFonts w:eastAsia="Times New Roman"/>
          <w:color w:val="000000"/>
          <w:sz w:val="24"/>
          <w:szCs w:val="24"/>
        </w:rPr>
        <w:t>at this time- not enough time for ATLAS to set that up).</w:t>
      </w:r>
      <w:r w:rsidRPr="00E42E4A">
        <w:rPr>
          <w:rStyle w:val="contentpasted0"/>
          <w:rFonts w:eastAsia="Times New Roman"/>
          <w:color w:val="000000"/>
          <w:sz w:val="24"/>
          <w:szCs w:val="24"/>
        </w:rPr>
        <w:t> </w:t>
      </w:r>
    </w:p>
    <w:sectPr w:rsidR="00E7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257C7"/>
    <w:multiLevelType w:val="multilevel"/>
    <w:tmpl w:val="859A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8"/>
    <w:rsid w:val="00352086"/>
    <w:rsid w:val="008F3C78"/>
    <w:rsid w:val="00E42E4A"/>
    <w:rsid w:val="00E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52A7"/>
  <w15:chartTrackingRefBased/>
  <w15:docId w15:val="{C6F1AC02-A66B-4BC4-B4EA-6A58A64C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C78"/>
    <w:rPr>
      <w:color w:val="0000FF"/>
      <w:u w:val="single"/>
    </w:rPr>
  </w:style>
  <w:style w:type="character" w:customStyle="1" w:styleId="contentpasted2">
    <w:name w:val="contentpasted2"/>
    <w:basedOn w:val="DefaultParagraphFont"/>
    <w:rsid w:val="008F3C78"/>
  </w:style>
  <w:style w:type="character" w:customStyle="1" w:styleId="contentpasted0">
    <w:name w:val="contentpasted0"/>
    <w:basedOn w:val="DefaultParagraphFont"/>
    <w:rsid w:val="008F3C78"/>
  </w:style>
  <w:style w:type="paragraph" w:styleId="ListParagraph">
    <w:name w:val="List Paragraph"/>
    <w:basedOn w:val="Normal"/>
    <w:uiPriority w:val="34"/>
    <w:qFormat/>
    <w:rsid w:val="008F3C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2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tlas.illinois.edu/FormBuilderSurvey/FormView/las_administration/deans_office/las_hiring_references/Index?formViewId=a76a17cb-1617-44a8-ad85-af3500df2ad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tlas.illinois.edu/FormBuilderSurvey/FormView/las_administration/deans_office/las_hiring_reference_collection/Index?formViewId=45279a89-b5fe-4cb8-b4dc-af34009748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illinois.edu/LASReferenceCollec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.illinois.edu/LASReferenceCollec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atlas.illinois.edu/FormBuilderSurvey/FormView/las_administration/deans_office/las_hiring_reference_collection/Index?formViewId=937bbaca-14ce-48ad-a766-af3500e0b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568</Words>
  <Characters>3241</Characters>
  <Application>Microsoft Office Word</Application>
  <DocSecurity>0</DocSecurity>
  <Lines>27</Lines>
  <Paragraphs>7</Paragraphs>
  <ScaleCrop>false</ScaleCrop>
  <Company>University of Illinois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Elli, Amy Lawrence</dc:creator>
  <cp:keywords/>
  <dc:description/>
  <cp:lastModifiedBy>Elli, Amy Lawrence</cp:lastModifiedBy>
  <cp:revision>3</cp:revision>
  <dcterms:created xsi:type="dcterms:W3CDTF">2022-10-21T14:28:00Z</dcterms:created>
  <dcterms:modified xsi:type="dcterms:W3CDTF">2022-10-21T19:18:00Z</dcterms:modified>
</cp:coreProperties>
</file>